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D3" w:rsidRPr="001305D3" w:rsidRDefault="001305D3" w:rsidP="0016532B">
      <w:pPr>
        <w:shd w:val="clear" w:color="auto" w:fill="FFFFFF"/>
        <w:spacing w:before="100" w:beforeAutospacing="1" w:after="100" w:afterAutospacing="1" w:line="240" w:lineRule="auto"/>
        <w:textAlignment w:val="baseline"/>
        <w:outlineLvl w:val="0"/>
        <w:rPr>
          <w:rFonts w:ascii="Georgia" w:eastAsia="Times New Roman" w:hAnsi="Georgia" w:cs="Times New Roman"/>
          <w:b/>
          <w:bCs/>
          <w:i/>
          <w:iCs/>
          <w:color w:val="121212"/>
          <w:kern w:val="36"/>
          <w:sz w:val="48"/>
          <w:szCs w:val="48"/>
        </w:rPr>
      </w:pPr>
      <w:bookmarkStart w:id="0" w:name="_GoBack"/>
      <w:bookmarkEnd w:id="0"/>
      <w:r w:rsidRPr="001305D3">
        <w:rPr>
          <w:rFonts w:ascii="Georgia" w:eastAsia="Times New Roman" w:hAnsi="Georgia" w:cs="Times New Roman"/>
          <w:b/>
          <w:bCs/>
          <w:i/>
          <w:iCs/>
          <w:color w:val="121212"/>
          <w:kern w:val="36"/>
          <w:sz w:val="48"/>
          <w:szCs w:val="48"/>
          <w:bdr w:val="none" w:sz="0" w:space="0" w:color="auto" w:frame="1"/>
        </w:rPr>
        <w:t>Deadly Falls in Older Americans Are Rising. Here’s How to Prevent Them.</w:t>
      </w:r>
    </w:p>
    <w:p w:rsidR="001305D3" w:rsidRPr="001305D3" w:rsidRDefault="001305D3" w:rsidP="001305D3">
      <w:pPr>
        <w:shd w:val="clear" w:color="auto" w:fill="FFFFFF"/>
        <w:spacing w:before="100" w:beforeAutospacing="1" w:after="100" w:afterAutospacing="1" w:line="240" w:lineRule="auto"/>
        <w:textAlignment w:val="baseline"/>
        <w:rPr>
          <w:rFonts w:ascii="Georgia" w:eastAsia="Times New Roman" w:hAnsi="Georgia" w:cs="Times New Roman"/>
          <w:color w:val="333333"/>
          <w:spacing w:val="1"/>
          <w:sz w:val="24"/>
          <w:szCs w:val="24"/>
        </w:rPr>
      </w:pPr>
      <w:r w:rsidRPr="001305D3">
        <w:rPr>
          <w:rFonts w:ascii="Georgia" w:eastAsia="Times New Roman" w:hAnsi="Georgia" w:cs="Times New Roman"/>
          <w:color w:val="333333"/>
          <w:spacing w:val="1"/>
          <w:sz w:val="24"/>
          <w:szCs w:val="24"/>
        </w:rPr>
        <w:t>The rate of deaths after falls is rising for people over 75, a new study shows. But falls are avoidable for most seniors. We have some tips.</w:t>
      </w:r>
    </w:p>
    <w:p w:rsidR="001305D3" w:rsidRPr="001305D3" w:rsidRDefault="001305D3" w:rsidP="001305D3">
      <w:pPr>
        <w:shd w:val="clear" w:color="auto" w:fill="FFFFFF"/>
        <w:spacing w:after="0" w:line="240" w:lineRule="auto"/>
        <w:textAlignment w:val="baseline"/>
        <w:rPr>
          <w:rFonts w:ascii="Times New Roman" w:eastAsia="Times New Roman" w:hAnsi="Times New Roman" w:cs="Times New Roman"/>
          <w:color w:val="333333"/>
          <w:sz w:val="24"/>
          <w:szCs w:val="24"/>
        </w:rPr>
      </w:pPr>
      <w:r w:rsidRPr="001305D3">
        <w:rPr>
          <w:rFonts w:ascii="Times New Roman" w:eastAsia="Times New Roman" w:hAnsi="Times New Roman" w:cs="Times New Roman"/>
          <w:noProof/>
          <w:color w:val="333333"/>
          <w:sz w:val="24"/>
          <w:szCs w:val="24"/>
        </w:rPr>
        <w:drawing>
          <wp:inline distT="0" distB="0" distL="0" distR="0">
            <wp:extent cx="3314700" cy="2209800"/>
            <wp:effectExtent l="0" t="0" r="0" b="0"/>
            <wp:docPr id="8" name="Picture 8" descr="Doctors say a combination of exercises, both aerobic and anaerobic, 20 minutes a day, can reduce the risk of a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tors say a combination of exercises, both aerobic and anaerobic, 20 minutes a day, can reduce the risk of a f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inline>
        </w:drawing>
      </w:r>
    </w:p>
    <w:p w:rsidR="001305D3" w:rsidRPr="001305D3" w:rsidRDefault="001305D3" w:rsidP="001305D3">
      <w:pPr>
        <w:shd w:val="clear" w:color="auto" w:fill="FFFFFF"/>
        <w:spacing w:after="0" w:line="240" w:lineRule="auto"/>
        <w:textAlignment w:val="baseline"/>
        <w:rPr>
          <w:rFonts w:ascii="Times New Roman" w:eastAsia="Times New Roman" w:hAnsi="Times New Roman" w:cs="Times New Roman"/>
          <w:color w:val="333333"/>
          <w:sz w:val="24"/>
          <w:szCs w:val="24"/>
        </w:rPr>
      </w:pPr>
      <w:r w:rsidRPr="001305D3">
        <w:rPr>
          <w:rFonts w:ascii="Georgia" w:eastAsia="Times New Roman" w:hAnsi="Georgia" w:cs="Times New Roman"/>
          <w:color w:val="666666"/>
          <w:sz w:val="24"/>
          <w:szCs w:val="24"/>
          <w:bdr w:val="none" w:sz="0" w:space="0" w:color="auto" w:frame="1"/>
        </w:rPr>
        <w:t>Doctors say a combination of exercises, both aerobic and anaerobic, 20 minutes a day, can reduce the risk of a fall.</w:t>
      </w:r>
    </w:p>
    <w:p w:rsidR="001305D3" w:rsidRPr="001305D3" w:rsidRDefault="001305D3" w:rsidP="001305D3">
      <w:pPr>
        <w:shd w:val="clear" w:color="auto" w:fill="FFFFFF"/>
        <w:spacing w:line="240" w:lineRule="auto"/>
        <w:textAlignment w:val="baseline"/>
        <w:rPr>
          <w:rFonts w:ascii="Helvetica" w:eastAsia="Times New Roman" w:hAnsi="Helvetica" w:cs="Times New Roman"/>
          <w:b/>
          <w:bCs/>
          <w:color w:val="333333"/>
          <w:spacing w:val="5"/>
          <w:sz w:val="24"/>
          <w:szCs w:val="24"/>
        </w:rPr>
      </w:pPr>
      <w:r w:rsidRPr="001305D3">
        <w:rPr>
          <w:rFonts w:ascii="Helvetica" w:eastAsia="Times New Roman" w:hAnsi="Helvetica" w:cs="Times New Roman"/>
          <w:b/>
          <w:bCs/>
          <w:color w:val="333333"/>
          <w:spacing w:val="5"/>
          <w:sz w:val="24"/>
          <w:szCs w:val="24"/>
        </w:rPr>
        <w:t>By </w:t>
      </w:r>
      <w:hyperlink r:id="rId7" w:history="1">
        <w:r w:rsidRPr="001305D3">
          <w:rPr>
            <w:rFonts w:ascii="Helvetica" w:eastAsia="Times New Roman" w:hAnsi="Helvetica" w:cs="Times New Roman"/>
            <w:b/>
            <w:bCs/>
            <w:color w:val="333333"/>
            <w:spacing w:val="5"/>
            <w:sz w:val="24"/>
            <w:szCs w:val="24"/>
            <w:bdr w:val="none" w:sz="0" w:space="0" w:color="auto" w:frame="1"/>
          </w:rPr>
          <w:t xml:space="preserve">Katie </w:t>
        </w:r>
        <w:proofErr w:type="spellStart"/>
        <w:r w:rsidRPr="001305D3">
          <w:rPr>
            <w:rFonts w:ascii="Helvetica" w:eastAsia="Times New Roman" w:hAnsi="Helvetica" w:cs="Times New Roman"/>
            <w:b/>
            <w:bCs/>
            <w:color w:val="333333"/>
            <w:spacing w:val="5"/>
            <w:sz w:val="24"/>
            <w:szCs w:val="24"/>
            <w:bdr w:val="none" w:sz="0" w:space="0" w:color="auto" w:frame="1"/>
          </w:rPr>
          <w:t>Hafner</w:t>
        </w:r>
        <w:proofErr w:type="spellEnd"/>
      </w:hyperlink>
    </w:p>
    <w:p w:rsidR="001305D3" w:rsidRPr="001305D3" w:rsidRDefault="000F59C7" w:rsidP="00196D69">
      <w:pPr>
        <w:numPr>
          <w:ilvl w:val="1"/>
          <w:numId w:val="1"/>
        </w:numPr>
        <w:shd w:val="clear" w:color="auto" w:fill="FFFFFF"/>
        <w:spacing w:after="75" w:line="240" w:lineRule="auto"/>
        <w:ind w:left="0" w:right="240"/>
        <w:textAlignment w:val="baseline"/>
        <w:rPr>
          <w:rFonts w:ascii="Helvetica" w:eastAsia="Times New Roman" w:hAnsi="Helvetica" w:cs="Times New Roman"/>
          <w:color w:val="999999"/>
          <w:sz w:val="26"/>
          <w:szCs w:val="26"/>
        </w:rPr>
      </w:pPr>
      <w:r w:rsidRPr="000F59C7">
        <w:rPr>
          <w:rFonts w:ascii="Times New Roman" w:eastAsia="Times New Roman" w:hAnsi="Times New Roman" w:cs="Times New Roman"/>
          <w:color w:val="333333"/>
          <w:sz w:val="24"/>
          <w:szCs w:val="24"/>
        </w:rPr>
        <w:t>June 4, 2019</w:t>
      </w:r>
      <w:r w:rsidR="00DD7C5C">
        <w:rPr>
          <w:rFonts w:ascii="Times New Roman" w:eastAsia="Times New Roman" w:hAnsi="Times New Roman" w:cs="Times New Roman"/>
          <w:color w:val="333333"/>
          <w:sz w:val="24"/>
          <w:szCs w:val="24"/>
        </w:rPr>
        <w:t>, New York Times</w:t>
      </w:r>
    </w:p>
    <w:p w:rsidR="001305D3" w:rsidRPr="001305D3" w:rsidRDefault="001305D3" w:rsidP="00C40179">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As the population ages, the number of older Americans who die following a fall is rising. A </w:t>
      </w:r>
      <w:hyperlink r:id="rId8" w:tgtFrame="_blank" w:tooltip="" w:history="1">
        <w:r w:rsidRPr="001305D3">
          <w:rPr>
            <w:rFonts w:ascii="Georgia" w:eastAsia="Times New Roman" w:hAnsi="Georgia" w:cs="Times New Roman"/>
            <w:color w:val="326891"/>
            <w:sz w:val="24"/>
            <w:szCs w:val="24"/>
            <w:u w:val="single"/>
            <w:bdr w:val="none" w:sz="0" w:space="0" w:color="auto" w:frame="1"/>
          </w:rPr>
          <w:t>study</w:t>
        </w:r>
      </w:hyperlink>
      <w:r w:rsidRPr="001305D3">
        <w:rPr>
          <w:rFonts w:ascii="Georgia" w:eastAsia="Times New Roman" w:hAnsi="Georgia" w:cs="Times New Roman"/>
          <w:sz w:val="24"/>
          <w:szCs w:val="24"/>
        </w:rPr>
        <w:t> published Tuesday in the medical journal JAMA found that for people over 75, the rate of mortality from falls more than doubled from 2000 to 2016.</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Researchers analyzed information obtained from death certificates maintained by the federal government’s National Center for Health Statistics. In 2016, the rate of death from falls for people 75 and older was 111 per 100,000 people, they found. In 2000, that rate was 52 per 100,000 people.</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Elizabeth Burns, a health scientist at the Centers for Disease Control and Prevention, who was an author of the study, said the reason for the increase was unclear.</w:t>
      </w:r>
    </w:p>
    <w:p w:rsidR="001305D3" w:rsidRPr="001305D3" w:rsidRDefault="001305D3" w:rsidP="001305D3">
      <w:pPr>
        <w:spacing w:after="0"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“The most likely reason is that people are living longer with conditions that in the past they might have died from,” she said. In addition, she continued, older adults are on medications that increase their risk of falling. Women are slightly more likely to fall than men, but men are slightly more likely to die as a result of a fall.</w:t>
      </w:r>
    </w:p>
    <w:p w:rsidR="001305D3" w:rsidRPr="001305D3" w:rsidRDefault="001305D3" w:rsidP="004D52E7">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“The take-home message is that falls kill,” said Dr. Lewis </w:t>
      </w:r>
      <w:proofErr w:type="spellStart"/>
      <w:r w:rsidRPr="001305D3">
        <w:rPr>
          <w:rFonts w:ascii="Georgia" w:eastAsia="Times New Roman" w:hAnsi="Georgia" w:cs="Times New Roman"/>
          <w:sz w:val="24"/>
          <w:szCs w:val="24"/>
        </w:rPr>
        <w:t>Lipsitz</w:t>
      </w:r>
      <w:proofErr w:type="spellEnd"/>
      <w:r w:rsidRPr="001305D3">
        <w:rPr>
          <w:rFonts w:ascii="Georgia" w:eastAsia="Times New Roman" w:hAnsi="Georgia" w:cs="Times New Roman"/>
          <w:sz w:val="24"/>
          <w:szCs w:val="24"/>
        </w:rPr>
        <w:t xml:space="preserve">, a professor of medicine at Harvard Medical School and director of the Marcus Institute for Aging Research at Hebrew </w:t>
      </w:r>
      <w:proofErr w:type="spellStart"/>
      <w:r w:rsidRPr="001305D3">
        <w:rPr>
          <w:rFonts w:ascii="Georgia" w:eastAsia="Times New Roman" w:hAnsi="Georgia" w:cs="Times New Roman"/>
          <w:sz w:val="24"/>
          <w:szCs w:val="24"/>
        </w:rPr>
        <w:t>SeniorLife</w:t>
      </w:r>
      <w:proofErr w:type="spellEnd"/>
      <w:r w:rsidRPr="001305D3">
        <w:rPr>
          <w:rFonts w:ascii="Georgia" w:eastAsia="Times New Roman" w:hAnsi="Georgia" w:cs="Times New Roman"/>
          <w:sz w:val="24"/>
          <w:szCs w:val="24"/>
        </w:rPr>
        <w:t>, a housing, research and health care organization in the Boston area. He was not involved in the study.</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Although the trend is disturbing, falls needn’t be an inevitable part of aging, and they are preventable.</w:t>
      </w:r>
    </w:p>
    <w:p w:rsidR="001305D3" w:rsidRPr="001305D3" w:rsidRDefault="001305D3" w:rsidP="004D52E7">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“The biggest risk factor for falls that can’t be changed is your age,” said Dr. Elizabeth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 a geriatrician at Oregon Health &amp; Science University. “Most of the other risks can be mitigated.”</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Here are some measures you can take to help prevent a fall.</w:t>
      </w:r>
    </w:p>
    <w:p w:rsidR="001305D3" w:rsidRPr="001305D3" w:rsidRDefault="001305D3" w:rsidP="001305D3">
      <w:pPr>
        <w:spacing w:before="100" w:beforeAutospacing="1" w:after="100" w:afterAutospacing="1" w:line="240" w:lineRule="auto"/>
        <w:textAlignment w:val="baseline"/>
        <w:outlineLvl w:val="1"/>
        <w:rPr>
          <w:rFonts w:ascii="Georgia" w:eastAsia="Times New Roman" w:hAnsi="Georgia" w:cs="Times New Roman"/>
          <w:b/>
          <w:bCs/>
          <w:color w:val="121212"/>
          <w:sz w:val="36"/>
          <w:szCs w:val="36"/>
        </w:rPr>
      </w:pPr>
      <w:r w:rsidRPr="001305D3">
        <w:rPr>
          <w:rFonts w:ascii="Georgia" w:eastAsia="Times New Roman" w:hAnsi="Georgia" w:cs="Times New Roman"/>
          <w:b/>
          <w:bCs/>
          <w:color w:val="121212"/>
          <w:sz w:val="36"/>
          <w:szCs w:val="36"/>
        </w:rPr>
        <w:lastRenderedPageBreak/>
        <w:t>Exercise!</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Dr. </w:t>
      </w:r>
      <w:proofErr w:type="spellStart"/>
      <w:r w:rsidRPr="001305D3">
        <w:rPr>
          <w:rFonts w:ascii="Georgia" w:eastAsia="Times New Roman" w:hAnsi="Georgia" w:cs="Times New Roman"/>
          <w:sz w:val="24"/>
          <w:szCs w:val="24"/>
        </w:rPr>
        <w:t>Lipsitz</w:t>
      </w:r>
      <w:proofErr w:type="spellEnd"/>
      <w:r w:rsidRPr="001305D3">
        <w:rPr>
          <w:rFonts w:ascii="Georgia" w:eastAsia="Times New Roman" w:hAnsi="Georgia" w:cs="Times New Roman"/>
          <w:sz w:val="24"/>
          <w:szCs w:val="24"/>
        </w:rPr>
        <w:t xml:space="preserve"> emphasized the importance of incorporating exercise into a daily routine. He suggested at least 20 minutes a day, combining aerobic and anaerobic exercise. Weight lifting, particularly for strengthening the legs, is a good idea, he said.</w:t>
      </w:r>
    </w:p>
    <w:p w:rsidR="001305D3" w:rsidRPr="001305D3" w:rsidRDefault="001305D3" w:rsidP="001305D3">
      <w:pPr>
        <w:spacing w:after="0"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Tai chi, the Chinese martial art, appears to be an effective way to improve balance. It involves very slow, purposeful movements in coordination with breathing and muscle activity.</w:t>
      </w:r>
    </w:p>
    <w:p w:rsidR="001305D3" w:rsidRPr="001305D3" w:rsidRDefault="001305D3" w:rsidP="001305D3">
      <w:pPr>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1305D3">
        <w:rPr>
          <w:rFonts w:ascii="Times New Roman" w:eastAsia="Times New Roman" w:hAnsi="Times New Roman" w:cs="Times New Roman"/>
          <w:sz w:val="24"/>
          <w:szCs w:val="24"/>
        </w:rPr>
        <w:fldChar w:fldCharType="begin"/>
      </w:r>
      <w:r w:rsidRPr="001305D3">
        <w:rPr>
          <w:rFonts w:ascii="Times New Roman" w:eastAsia="Times New Roman" w:hAnsi="Times New Roman" w:cs="Times New Roman"/>
          <w:sz w:val="24"/>
          <w:szCs w:val="24"/>
        </w:rPr>
        <w:instrText xml:space="preserve"> HYPERLINK "https://www.nytimes.com/2019/08/22/arts/music/sesame-street-anniversary.html?fallback=1&amp;recId=1Pn7XO0Kgy9soL2hAySrUl9ng4r&amp;locked=0&amp;geoContinent=NA&amp;geoRegion=WA&amp;recAlloc=top_conversion&amp;geoCountry=US&amp;blockId=home-featured&amp;imp_id=44789556" </w:instrText>
      </w:r>
      <w:r w:rsidRPr="001305D3">
        <w:rPr>
          <w:rFonts w:ascii="Times New Roman" w:eastAsia="Times New Roman" w:hAnsi="Times New Roman" w:cs="Times New Roman"/>
          <w:sz w:val="24"/>
          <w:szCs w:val="24"/>
        </w:rPr>
        <w:fldChar w:fldCharType="separate"/>
      </w:r>
    </w:p>
    <w:p w:rsidR="001305D3" w:rsidRPr="001305D3" w:rsidRDefault="001305D3" w:rsidP="001305D3">
      <w:pPr>
        <w:spacing w:after="0" w:line="240" w:lineRule="auto"/>
        <w:textAlignment w:val="baseline"/>
        <w:rPr>
          <w:rFonts w:ascii="Georgia" w:eastAsia="Times New Roman" w:hAnsi="Georgia" w:cs="Times New Roman"/>
          <w:sz w:val="24"/>
          <w:szCs w:val="24"/>
        </w:rPr>
      </w:pPr>
      <w:r w:rsidRPr="001305D3">
        <w:rPr>
          <w:rFonts w:ascii="Times New Roman" w:eastAsia="Times New Roman" w:hAnsi="Times New Roman" w:cs="Times New Roman"/>
          <w:sz w:val="24"/>
          <w:szCs w:val="24"/>
        </w:rPr>
        <w:fldChar w:fldCharType="end"/>
      </w:r>
      <w:r w:rsidRPr="001305D3">
        <w:rPr>
          <w:rFonts w:ascii="Georgia" w:eastAsia="Times New Roman" w:hAnsi="Georgia" w:cs="Times New Roman"/>
          <w:sz w:val="24"/>
          <w:szCs w:val="24"/>
        </w:rPr>
        <w:t>A </w:t>
      </w:r>
      <w:hyperlink r:id="rId9" w:tgtFrame="_blank" w:tooltip="" w:history="1">
        <w:r w:rsidRPr="001305D3">
          <w:rPr>
            <w:rFonts w:ascii="Georgia" w:eastAsia="Times New Roman" w:hAnsi="Georgia" w:cs="Times New Roman"/>
            <w:color w:val="326891"/>
            <w:sz w:val="24"/>
            <w:szCs w:val="24"/>
            <w:u w:val="single"/>
            <w:bdr w:val="none" w:sz="0" w:space="0" w:color="auto" w:frame="1"/>
          </w:rPr>
          <w:t>study</w:t>
        </w:r>
      </w:hyperlink>
      <w:r w:rsidRPr="001305D3">
        <w:rPr>
          <w:rFonts w:ascii="Georgia" w:eastAsia="Times New Roman" w:hAnsi="Georgia" w:cs="Times New Roman"/>
          <w:sz w:val="24"/>
          <w:szCs w:val="24"/>
        </w:rPr>
        <w:t xml:space="preserve"> published last year found that among adults over 70 who practiced tai chi twice a week for an hour, the incidence of falls was reduced by 58 percent.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 one of the study’s authors, said the participants in the study did tai chi twice a week for an hour over a six-month period.</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“When you fall, your body has not figured out how to stay </w:t>
      </w:r>
      <w:proofErr w:type="spellStart"/>
      <w:r w:rsidRPr="001305D3">
        <w:rPr>
          <w:rFonts w:ascii="Georgia" w:eastAsia="Times New Roman" w:hAnsi="Georgia" w:cs="Times New Roman"/>
          <w:sz w:val="24"/>
          <w:szCs w:val="24"/>
        </w:rPr>
        <w:t>posturally</w:t>
      </w:r>
      <w:proofErr w:type="spellEnd"/>
      <w:r w:rsidRPr="001305D3">
        <w:rPr>
          <w:rFonts w:ascii="Georgia" w:eastAsia="Times New Roman" w:hAnsi="Georgia" w:cs="Times New Roman"/>
          <w:sz w:val="24"/>
          <w:szCs w:val="24"/>
        </w:rPr>
        <w:t xml:space="preserve"> stable, and tai chi helps with that,”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 xml:space="preserve"> said. “With a lot of the classic tai chi moves, you make a fairly large step out, or to the side. Or you lean forward, with your trunk. You’re putting yourself in a position of almost falling.” All of this, she added, trains the body to remain stable when put in an off-kilter position.</w:t>
      </w:r>
    </w:p>
    <w:p w:rsidR="001305D3" w:rsidRPr="001305D3" w:rsidRDefault="001305D3" w:rsidP="001305D3">
      <w:pPr>
        <w:spacing w:after="0"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The CDC maintains a </w:t>
      </w:r>
      <w:hyperlink r:id="rId10" w:anchor="nameddest=single-interventions-exercise" w:tgtFrame="_blank" w:tooltip="" w:history="1">
        <w:r w:rsidRPr="001305D3">
          <w:rPr>
            <w:rFonts w:ascii="Georgia" w:eastAsia="Times New Roman" w:hAnsi="Georgia" w:cs="Times New Roman"/>
            <w:color w:val="326891"/>
            <w:sz w:val="24"/>
            <w:szCs w:val="24"/>
            <w:u w:val="single"/>
            <w:bdr w:val="none" w:sz="0" w:space="0" w:color="auto" w:frame="1"/>
          </w:rPr>
          <w:t>compendium</w:t>
        </w:r>
      </w:hyperlink>
      <w:r w:rsidRPr="001305D3">
        <w:rPr>
          <w:rFonts w:ascii="Georgia" w:eastAsia="Times New Roman" w:hAnsi="Georgia" w:cs="Times New Roman"/>
          <w:sz w:val="24"/>
          <w:szCs w:val="24"/>
        </w:rPr>
        <w:t> of recommended exercises that includes tai chi.</w:t>
      </w:r>
    </w:p>
    <w:p w:rsidR="001305D3" w:rsidRPr="001305D3" w:rsidRDefault="001305D3" w:rsidP="001305D3">
      <w:pPr>
        <w:shd w:val="clear" w:color="auto" w:fill="F7F7F5"/>
        <w:spacing w:after="0" w:line="240" w:lineRule="auto"/>
        <w:textAlignment w:val="baseline"/>
        <w:rPr>
          <w:rFonts w:ascii="Times New Roman" w:eastAsia="Times New Roman" w:hAnsi="Times New Roman" w:cs="Times New Roman"/>
          <w:sz w:val="24"/>
          <w:szCs w:val="24"/>
        </w:rPr>
      </w:pPr>
    </w:p>
    <w:p w:rsidR="001305D3" w:rsidRPr="001305D3" w:rsidRDefault="001305D3" w:rsidP="001305D3">
      <w:pPr>
        <w:spacing w:after="0" w:line="240" w:lineRule="auto"/>
        <w:textAlignment w:val="baseline"/>
        <w:rPr>
          <w:rFonts w:ascii="Times New Roman" w:eastAsia="Times New Roman" w:hAnsi="Times New Roman" w:cs="Times New Roman"/>
          <w:sz w:val="24"/>
          <w:szCs w:val="24"/>
        </w:rPr>
      </w:pPr>
      <w:r w:rsidRPr="001305D3">
        <w:rPr>
          <w:rFonts w:ascii="Times New Roman" w:eastAsia="Times New Roman" w:hAnsi="Times New Roman" w:cs="Times New Roman"/>
          <w:noProof/>
          <w:sz w:val="24"/>
          <w:szCs w:val="24"/>
        </w:rPr>
        <w:drawing>
          <wp:inline distT="0" distB="0" distL="0" distR="0">
            <wp:extent cx="3276600" cy="2184400"/>
            <wp:effectExtent l="0" t="0" r="0" b="6350"/>
            <wp:docPr id="3" name="Picture 3" descr="If a doctor prescribes a walker, use it. “It will allow you to be more independent for longer,” Dr. Elizabeth Eckstrom, a geriatrician, 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f a doctor prescribes a walker, use it. “It will allow you to be more independent for longer,” Dr. Elizabeth Eckstrom, a geriatrician, sa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2184400"/>
                    </a:xfrm>
                    <a:prstGeom prst="rect">
                      <a:avLst/>
                    </a:prstGeom>
                    <a:noFill/>
                    <a:ln>
                      <a:noFill/>
                    </a:ln>
                  </pic:spPr>
                </pic:pic>
              </a:graphicData>
            </a:graphic>
          </wp:inline>
        </w:drawing>
      </w:r>
    </w:p>
    <w:p w:rsidR="001305D3" w:rsidRPr="001305D3" w:rsidRDefault="001305D3" w:rsidP="001305D3">
      <w:pPr>
        <w:spacing w:after="0" w:line="240" w:lineRule="auto"/>
        <w:textAlignment w:val="baseline"/>
        <w:rPr>
          <w:rFonts w:ascii="Times New Roman" w:eastAsia="Times New Roman" w:hAnsi="Times New Roman" w:cs="Times New Roman"/>
          <w:sz w:val="24"/>
          <w:szCs w:val="24"/>
        </w:rPr>
      </w:pPr>
      <w:r w:rsidRPr="001305D3">
        <w:rPr>
          <w:rFonts w:ascii="Georgia" w:eastAsia="Times New Roman" w:hAnsi="Georgia" w:cs="Times New Roman"/>
          <w:color w:val="666666"/>
          <w:sz w:val="24"/>
          <w:szCs w:val="24"/>
          <w:bdr w:val="none" w:sz="0" w:space="0" w:color="auto" w:frame="1"/>
        </w:rPr>
        <w:t xml:space="preserve">If a doctor prescribes a walker, use it. “It will allow you to be more independent for longer,” Dr. Elizabeth </w:t>
      </w:r>
      <w:proofErr w:type="spellStart"/>
      <w:r w:rsidRPr="001305D3">
        <w:rPr>
          <w:rFonts w:ascii="Georgia" w:eastAsia="Times New Roman" w:hAnsi="Georgia" w:cs="Times New Roman"/>
          <w:color w:val="666666"/>
          <w:sz w:val="24"/>
          <w:szCs w:val="24"/>
          <w:bdr w:val="none" w:sz="0" w:space="0" w:color="auto" w:frame="1"/>
        </w:rPr>
        <w:t>Eckstrom</w:t>
      </w:r>
      <w:proofErr w:type="spellEnd"/>
      <w:r w:rsidRPr="001305D3">
        <w:rPr>
          <w:rFonts w:ascii="Georgia" w:eastAsia="Times New Roman" w:hAnsi="Georgia" w:cs="Times New Roman"/>
          <w:color w:val="666666"/>
          <w:sz w:val="24"/>
          <w:szCs w:val="24"/>
          <w:bdr w:val="none" w:sz="0" w:space="0" w:color="auto" w:frame="1"/>
        </w:rPr>
        <w:t xml:space="preserve">, a geriatrician, </w:t>
      </w:r>
      <w:proofErr w:type="spellStart"/>
      <w:r w:rsidRPr="001305D3">
        <w:rPr>
          <w:rFonts w:ascii="Georgia" w:eastAsia="Times New Roman" w:hAnsi="Georgia" w:cs="Times New Roman"/>
          <w:color w:val="666666"/>
          <w:sz w:val="24"/>
          <w:szCs w:val="24"/>
          <w:bdr w:val="none" w:sz="0" w:space="0" w:color="auto" w:frame="1"/>
        </w:rPr>
        <w:t>said.</w:t>
      </w:r>
      <w:r w:rsidRPr="001305D3">
        <w:rPr>
          <w:rFonts w:ascii="Georgia" w:eastAsia="Times New Roman" w:hAnsi="Georgia" w:cs="Times New Roman"/>
          <w:color w:val="888888"/>
          <w:spacing w:val="2"/>
          <w:sz w:val="24"/>
          <w:szCs w:val="24"/>
          <w:bdr w:val="none" w:sz="0" w:space="0" w:color="auto" w:frame="1"/>
        </w:rPr>
        <w:t>CreditRamin</w:t>
      </w:r>
      <w:proofErr w:type="spellEnd"/>
      <w:r w:rsidRPr="001305D3">
        <w:rPr>
          <w:rFonts w:ascii="Georgia" w:eastAsia="Times New Roman" w:hAnsi="Georgia" w:cs="Times New Roman"/>
          <w:color w:val="888888"/>
          <w:spacing w:val="2"/>
          <w:sz w:val="24"/>
          <w:szCs w:val="24"/>
          <w:bdr w:val="none" w:sz="0" w:space="0" w:color="auto" w:frame="1"/>
        </w:rPr>
        <w:t xml:space="preserve"> </w:t>
      </w:r>
      <w:proofErr w:type="spellStart"/>
      <w:r w:rsidRPr="001305D3">
        <w:rPr>
          <w:rFonts w:ascii="Georgia" w:eastAsia="Times New Roman" w:hAnsi="Georgia" w:cs="Times New Roman"/>
          <w:color w:val="888888"/>
          <w:spacing w:val="2"/>
          <w:sz w:val="24"/>
          <w:szCs w:val="24"/>
          <w:bdr w:val="none" w:sz="0" w:space="0" w:color="auto" w:frame="1"/>
        </w:rPr>
        <w:t>Rahimian</w:t>
      </w:r>
      <w:proofErr w:type="spellEnd"/>
      <w:r w:rsidRPr="001305D3">
        <w:rPr>
          <w:rFonts w:ascii="Georgia" w:eastAsia="Times New Roman" w:hAnsi="Georgia" w:cs="Times New Roman"/>
          <w:color w:val="888888"/>
          <w:spacing w:val="2"/>
          <w:sz w:val="24"/>
          <w:szCs w:val="24"/>
          <w:bdr w:val="none" w:sz="0" w:space="0" w:color="auto" w:frame="1"/>
        </w:rPr>
        <w:t xml:space="preserve"> for The New York Times</w:t>
      </w:r>
    </w:p>
    <w:p w:rsidR="001305D3" w:rsidRPr="001305D3" w:rsidRDefault="001305D3" w:rsidP="001305D3">
      <w:pPr>
        <w:spacing w:before="100" w:beforeAutospacing="1" w:after="100" w:afterAutospacing="1" w:line="240" w:lineRule="auto"/>
        <w:textAlignment w:val="baseline"/>
        <w:outlineLvl w:val="1"/>
        <w:rPr>
          <w:rFonts w:ascii="Georgia" w:eastAsia="Times New Roman" w:hAnsi="Georgia" w:cs="Times New Roman"/>
          <w:b/>
          <w:bCs/>
          <w:color w:val="121212"/>
          <w:sz w:val="36"/>
          <w:szCs w:val="36"/>
        </w:rPr>
      </w:pPr>
      <w:r w:rsidRPr="001305D3">
        <w:rPr>
          <w:rFonts w:ascii="Georgia" w:eastAsia="Times New Roman" w:hAnsi="Georgia" w:cs="Times New Roman"/>
          <w:b/>
          <w:bCs/>
          <w:color w:val="121212"/>
          <w:sz w:val="36"/>
          <w:szCs w:val="36"/>
        </w:rPr>
        <w:t>Mind your meds</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Medications, especially those that help with sleep, can compromise balance.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 xml:space="preserve"> said benzodiazepines such as Valium and Xanax are especially bad.</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“Metabolism slows in older adults, so toxicity to benzos builds up, which can cause dizziness,” she said.</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The same goes for non-benzodiazepines such as Ambien. Sedating antihistamines such as Benadryl and Advil PM are also bad for balance.</w:t>
      </w:r>
    </w:p>
    <w:p w:rsidR="001305D3" w:rsidRPr="001305D3" w:rsidRDefault="001305D3" w:rsidP="001305D3">
      <w:pPr>
        <w:spacing w:after="0"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“If everybody got off the sleeping pills, it would help a lot,”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 xml:space="preserve"> said. As an alternative, she recommended melatonin to her patients, which she called a safe and effective sleep aid.</w:t>
      </w:r>
    </w:p>
    <w:p w:rsidR="001305D3" w:rsidRPr="001305D3" w:rsidRDefault="001305D3" w:rsidP="00C560B1">
      <w:pPr>
        <w:spacing w:before="100" w:beforeAutospacing="1" w:after="100" w:afterAutospacing="1" w:line="240" w:lineRule="auto"/>
        <w:textAlignment w:val="baseline"/>
        <w:outlineLvl w:val="1"/>
        <w:rPr>
          <w:rFonts w:ascii="Georgia" w:eastAsia="Times New Roman" w:hAnsi="Georgia" w:cs="Times New Roman"/>
          <w:b/>
          <w:bCs/>
          <w:color w:val="121212"/>
          <w:sz w:val="36"/>
          <w:szCs w:val="36"/>
        </w:rPr>
      </w:pPr>
      <w:r w:rsidRPr="001305D3">
        <w:rPr>
          <w:rFonts w:ascii="Georgia" w:eastAsia="Times New Roman" w:hAnsi="Georgia" w:cs="Times New Roman"/>
          <w:b/>
          <w:bCs/>
          <w:color w:val="121212"/>
          <w:sz w:val="36"/>
          <w:szCs w:val="36"/>
        </w:rPr>
        <w:t>Re-accessorize</w:t>
      </w:r>
    </w:p>
    <w:p w:rsidR="001305D3" w:rsidRPr="001305D3" w:rsidRDefault="001305D3" w:rsidP="0016532B">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lastRenderedPageBreak/>
        <w:t>Eyesight is a crucial component when it comes to falls. Avoid bifocal or progressive lenses when walking outside. “If you’re wearing bifocals and stepping down off a curb, that changes your depth perception,” said Ms. Burns, who recommends a single-focus lens for walking outside.</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Then there’s footwear. Fashion, said Dr. </w:t>
      </w:r>
      <w:proofErr w:type="spellStart"/>
      <w:r w:rsidRPr="001305D3">
        <w:rPr>
          <w:rFonts w:ascii="Georgia" w:eastAsia="Times New Roman" w:hAnsi="Georgia" w:cs="Times New Roman"/>
          <w:sz w:val="24"/>
          <w:szCs w:val="24"/>
        </w:rPr>
        <w:t>Lipsitz</w:t>
      </w:r>
      <w:proofErr w:type="spellEnd"/>
      <w:r w:rsidRPr="001305D3">
        <w:rPr>
          <w:rFonts w:ascii="Georgia" w:eastAsia="Times New Roman" w:hAnsi="Georgia" w:cs="Times New Roman"/>
          <w:sz w:val="24"/>
          <w:szCs w:val="24"/>
        </w:rPr>
        <w:t xml:space="preserve">, needs to take a back seat to function. “No high heels,” he said.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 xml:space="preserve"> agreed.</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Anything the foot slides into is a terrible idea, she said: “Avoid cute slide-in sandals.”</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All shoes should have a back, and a sole with good tread. Slippers, too, can be bad. “Slippers make you slip,” said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Are you too proud to use a cane or walker? Get over it. “If your doctor has recommended a walker, use it,”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 xml:space="preserve"> said. “It will allow you to be more independent for longer.”</w:t>
      </w:r>
    </w:p>
    <w:p w:rsidR="001305D3" w:rsidRPr="001305D3" w:rsidRDefault="001305D3" w:rsidP="001305D3">
      <w:pPr>
        <w:spacing w:before="100" w:beforeAutospacing="1" w:after="100" w:afterAutospacing="1" w:line="240" w:lineRule="auto"/>
        <w:textAlignment w:val="baseline"/>
        <w:outlineLvl w:val="1"/>
        <w:rPr>
          <w:rFonts w:ascii="Georgia" w:eastAsia="Times New Roman" w:hAnsi="Georgia" w:cs="Times New Roman"/>
          <w:b/>
          <w:bCs/>
          <w:color w:val="121212"/>
          <w:sz w:val="36"/>
          <w:szCs w:val="36"/>
        </w:rPr>
      </w:pPr>
      <w:r w:rsidRPr="001305D3">
        <w:rPr>
          <w:rFonts w:ascii="Georgia" w:eastAsia="Times New Roman" w:hAnsi="Georgia" w:cs="Times New Roman"/>
          <w:b/>
          <w:bCs/>
          <w:color w:val="121212"/>
          <w:sz w:val="36"/>
          <w:szCs w:val="36"/>
        </w:rPr>
        <w:t>Eliminate tripping hazards</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The accumulated clutter of a lifetime can be lethal. Get rid of small scatter rugs in your home, and eliminate extension cords that stretch across a floor.</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 xml:space="preserve">Pets can also be a hazard. “It’s so easy to trip over your pet,” said Dr. </w:t>
      </w:r>
      <w:proofErr w:type="spellStart"/>
      <w:r w:rsidRPr="001305D3">
        <w:rPr>
          <w:rFonts w:ascii="Georgia" w:eastAsia="Times New Roman" w:hAnsi="Georgia" w:cs="Times New Roman"/>
          <w:sz w:val="24"/>
          <w:szCs w:val="24"/>
        </w:rPr>
        <w:t>Eckstrom</w:t>
      </w:r>
      <w:proofErr w:type="spellEnd"/>
      <w:r w:rsidRPr="001305D3">
        <w:rPr>
          <w:rFonts w:ascii="Georgia" w:eastAsia="Times New Roman" w:hAnsi="Georgia" w:cs="Times New Roman"/>
          <w:sz w:val="24"/>
          <w:szCs w:val="24"/>
        </w:rPr>
        <w:t>.</w:t>
      </w:r>
    </w:p>
    <w:p w:rsidR="001305D3" w:rsidRPr="001305D3" w:rsidRDefault="001305D3" w:rsidP="001305D3">
      <w:pPr>
        <w:spacing w:before="100" w:beforeAutospacing="1" w:after="100" w:afterAutospacing="1"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Take a closer look at the height of thresholds between rooms; it takes just a fraction of an inch to cause a trip. Keep a light on at night for visual access to the bathroom.</w:t>
      </w:r>
    </w:p>
    <w:p w:rsidR="001305D3" w:rsidRPr="001305D3" w:rsidRDefault="001305D3" w:rsidP="001305D3">
      <w:pPr>
        <w:spacing w:before="100" w:beforeAutospacing="1" w:after="100" w:afterAutospacing="1" w:line="240" w:lineRule="auto"/>
        <w:textAlignment w:val="baseline"/>
        <w:outlineLvl w:val="1"/>
        <w:rPr>
          <w:rFonts w:ascii="Georgia" w:eastAsia="Times New Roman" w:hAnsi="Georgia" w:cs="Times New Roman"/>
          <w:b/>
          <w:bCs/>
          <w:color w:val="121212"/>
          <w:sz w:val="36"/>
          <w:szCs w:val="36"/>
        </w:rPr>
      </w:pPr>
      <w:r w:rsidRPr="001305D3">
        <w:rPr>
          <w:rFonts w:ascii="Georgia" w:eastAsia="Times New Roman" w:hAnsi="Georgia" w:cs="Times New Roman"/>
          <w:b/>
          <w:bCs/>
          <w:color w:val="121212"/>
          <w:sz w:val="36"/>
          <w:szCs w:val="36"/>
        </w:rPr>
        <w:t>Early and often to the bathroom</w:t>
      </w:r>
    </w:p>
    <w:p w:rsidR="001305D3" w:rsidRPr="001305D3" w:rsidRDefault="001305D3" w:rsidP="001305D3">
      <w:pPr>
        <w:spacing w:after="0"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Hydration is a good way to fight dizziness. Drink plenty of water throughout the day, said Dorothy Baker, a senior research scientist in geriatrics at the Yale School of Medicine.</w:t>
      </w:r>
    </w:p>
    <w:p w:rsidR="00C560B1" w:rsidRDefault="00C560B1" w:rsidP="001305D3">
      <w:pPr>
        <w:spacing w:after="0" w:line="240" w:lineRule="auto"/>
        <w:textAlignment w:val="baseline"/>
        <w:rPr>
          <w:rFonts w:ascii="Georgia" w:eastAsia="Times New Roman" w:hAnsi="Georgia" w:cs="Times New Roman"/>
          <w:sz w:val="24"/>
          <w:szCs w:val="24"/>
        </w:rPr>
      </w:pPr>
    </w:p>
    <w:p w:rsidR="001305D3" w:rsidRDefault="001305D3" w:rsidP="001305D3">
      <w:pPr>
        <w:spacing w:after="0" w:line="240" w:lineRule="auto"/>
        <w:textAlignment w:val="baseline"/>
        <w:rPr>
          <w:rFonts w:ascii="Georgia" w:eastAsia="Times New Roman" w:hAnsi="Georgia" w:cs="Times New Roman"/>
          <w:sz w:val="24"/>
          <w:szCs w:val="24"/>
        </w:rPr>
      </w:pPr>
      <w:r w:rsidRPr="001305D3">
        <w:rPr>
          <w:rFonts w:ascii="Georgia" w:eastAsia="Times New Roman" w:hAnsi="Georgia" w:cs="Times New Roman"/>
          <w:sz w:val="24"/>
          <w:szCs w:val="24"/>
        </w:rPr>
        <w:t>“Don’t wait until you’re desperate to go to the bathroom and need to rush,” Dr. Baker said. There’s a bonus to frequent bathroom trips, she added. “Doing that sit-to-stand is really good exercise and good for balance. Do a few extras while you’re there.”</w:t>
      </w:r>
    </w:p>
    <w:p w:rsidR="001305D3" w:rsidRPr="001305D3" w:rsidRDefault="001305D3" w:rsidP="001305D3">
      <w:pPr>
        <w:shd w:val="clear" w:color="auto" w:fill="F7F7F5"/>
        <w:spacing w:after="0" w:line="240" w:lineRule="auto"/>
        <w:textAlignment w:val="baseline"/>
        <w:rPr>
          <w:rFonts w:ascii="Times New Roman" w:eastAsia="Times New Roman" w:hAnsi="Times New Roman" w:cs="Times New Roman"/>
          <w:sz w:val="24"/>
          <w:szCs w:val="24"/>
        </w:rPr>
      </w:pPr>
      <w:r w:rsidRPr="001305D3">
        <w:rPr>
          <w:rFonts w:ascii="Times New Roman" w:eastAsia="Times New Roman" w:hAnsi="Times New Roman" w:cs="Times New Roman"/>
          <w:noProof/>
          <w:sz w:val="24"/>
          <w:szCs w:val="24"/>
        </w:rPr>
        <w:drawing>
          <wp:inline distT="0" distB="0" distL="0" distR="0">
            <wp:extent cx="4244340" cy="2829560"/>
            <wp:effectExtent l="0" t="0" r="3810" b="8890"/>
            <wp:docPr id="1" name="Picture 1" descr="A study found that for adults over 70 who practiced tai chi twice a week for an hour, the incidence of falls was reduced by 58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study found that for adults over 70 who practiced tai chi twice a week for an hour, the incidence of falls was reduced by 58 perc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340" cy="2829560"/>
                    </a:xfrm>
                    <a:prstGeom prst="rect">
                      <a:avLst/>
                    </a:prstGeom>
                    <a:noFill/>
                    <a:ln>
                      <a:noFill/>
                    </a:ln>
                  </pic:spPr>
                </pic:pic>
              </a:graphicData>
            </a:graphic>
          </wp:inline>
        </w:drawing>
      </w:r>
    </w:p>
    <w:p w:rsidR="00EA5481" w:rsidRPr="00C560B1" w:rsidRDefault="001305D3" w:rsidP="00C560B1">
      <w:pPr>
        <w:spacing w:after="0" w:line="240" w:lineRule="auto"/>
        <w:textAlignment w:val="baseline"/>
        <w:rPr>
          <w:rFonts w:ascii="Times New Roman" w:eastAsia="Times New Roman" w:hAnsi="Times New Roman" w:cs="Times New Roman"/>
          <w:sz w:val="24"/>
          <w:szCs w:val="24"/>
        </w:rPr>
      </w:pPr>
      <w:r w:rsidRPr="001305D3">
        <w:rPr>
          <w:rFonts w:ascii="Georgia" w:eastAsia="Times New Roman" w:hAnsi="Georgia" w:cs="Times New Roman"/>
          <w:color w:val="666666"/>
          <w:sz w:val="24"/>
          <w:szCs w:val="24"/>
          <w:bdr w:val="none" w:sz="0" w:space="0" w:color="auto" w:frame="1"/>
        </w:rPr>
        <w:t>A study found that for adults over 70 who practiced tai chi twice a week for an hour, the incidence of falls was reduced by 58 percent.</w:t>
      </w:r>
    </w:p>
    <w:sectPr w:rsidR="00EA5481" w:rsidRPr="00C560B1" w:rsidSect="00130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53020"/>
    <w:multiLevelType w:val="multilevel"/>
    <w:tmpl w:val="13061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30BAB"/>
    <w:multiLevelType w:val="multilevel"/>
    <w:tmpl w:val="A17E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33826"/>
    <w:multiLevelType w:val="multilevel"/>
    <w:tmpl w:val="79EC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D3"/>
    <w:rsid w:val="000F59C7"/>
    <w:rsid w:val="001305D3"/>
    <w:rsid w:val="0016532B"/>
    <w:rsid w:val="001E798E"/>
    <w:rsid w:val="003F6EC2"/>
    <w:rsid w:val="004D52E7"/>
    <w:rsid w:val="008C0643"/>
    <w:rsid w:val="00A95BED"/>
    <w:rsid w:val="00C40179"/>
    <w:rsid w:val="00C560B1"/>
    <w:rsid w:val="00DD7C5C"/>
    <w:rsid w:val="00EA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0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0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0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05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05D3"/>
    <w:rPr>
      <w:rFonts w:ascii="Times New Roman" w:eastAsia="Times New Roman" w:hAnsi="Times New Roman" w:cs="Times New Roman"/>
      <w:b/>
      <w:bCs/>
      <w:sz w:val="27"/>
      <w:szCs w:val="27"/>
    </w:rPr>
  </w:style>
  <w:style w:type="character" w:customStyle="1" w:styleId="balancedheadline">
    <w:name w:val="balancedheadline"/>
    <w:basedOn w:val="DefaultParagraphFont"/>
    <w:rsid w:val="001305D3"/>
  </w:style>
  <w:style w:type="paragraph" w:customStyle="1" w:styleId="css-1ifw933">
    <w:name w:val="css-1ifw933"/>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dv1kvn">
    <w:name w:val="css-1dv1kvn"/>
    <w:basedOn w:val="DefaultParagraphFont"/>
    <w:rsid w:val="001305D3"/>
  </w:style>
  <w:style w:type="character" w:customStyle="1" w:styleId="css-8i9d0s">
    <w:name w:val="css-8i9d0s"/>
    <w:basedOn w:val="DefaultParagraphFont"/>
    <w:rsid w:val="001305D3"/>
  </w:style>
  <w:style w:type="character" w:customStyle="1" w:styleId="emkp2hg2">
    <w:name w:val="emkp2hg2"/>
    <w:basedOn w:val="DefaultParagraphFont"/>
    <w:rsid w:val="001305D3"/>
  </w:style>
  <w:style w:type="character" w:customStyle="1" w:styleId="css-1ly73wi">
    <w:name w:val="css-1ly73wi"/>
    <w:basedOn w:val="DefaultParagraphFont"/>
    <w:rsid w:val="001305D3"/>
  </w:style>
  <w:style w:type="paragraph" w:customStyle="1" w:styleId="css-1nuro5j">
    <w:name w:val="css-1nuro5j"/>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5D3"/>
    <w:rPr>
      <w:color w:val="0000FF"/>
      <w:u w:val="single"/>
    </w:rPr>
  </w:style>
  <w:style w:type="character" w:customStyle="1" w:styleId="css-1baulvz">
    <w:name w:val="css-1baulvz"/>
    <w:basedOn w:val="DefaultParagraphFont"/>
    <w:rsid w:val="001305D3"/>
  </w:style>
  <w:style w:type="character" w:customStyle="1" w:styleId="css-1dtr3u3">
    <w:name w:val="css-1dtr3u3"/>
    <w:basedOn w:val="DefaultParagraphFont"/>
    <w:rsid w:val="001305D3"/>
  </w:style>
  <w:style w:type="paragraph" w:customStyle="1" w:styleId="css-exrw3m">
    <w:name w:val="css-exrw3m"/>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utmy9y">
    <w:name w:val="css-utmy9y"/>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0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05D3"/>
    <w:rPr>
      <w:i/>
      <w:iCs/>
    </w:rPr>
  </w:style>
  <w:style w:type="character" w:customStyle="1" w:styleId="css-vuqh7u">
    <w:name w:val="css-vuqh7u"/>
    <w:basedOn w:val="DefaultParagraphFont"/>
    <w:rsid w:val="001305D3"/>
  </w:style>
  <w:style w:type="character" w:customStyle="1" w:styleId="css-tadcwa">
    <w:name w:val="css-tadcwa"/>
    <w:basedOn w:val="DefaultParagraphFont"/>
    <w:rsid w:val="001305D3"/>
  </w:style>
  <w:style w:type="paragraph" w:styleId="BalloonText">
    <w:name w:val="Balloon Text"/>
    <w:basedOn w:val="Normal"/>
    <w:link w:val="BalloonTextChar"/>
    <w:uiPriority w:val="99"/>
    <w:semiHidden/>
    <w:unhideWhenUsed/>
    <w:rsid w:val="00A9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0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0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0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05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05D3"/>
    <w:rPr>
      <w:rFonts w:ascii="Times New Roman" w:eastAsia="Times New Roman" w:hAnsi="Times New Roman" w:cs="Times New Roman"/>
      <w:b/>
      <w:bCs/>
      <w:sz w:val="27"/>
      <w:szCs w:val="27"/>
    </w:rPr>
  </w:style>
  <w:style w:type="character" w:customStyle="1" w:styleId="balancedheadline">
    <w:name w:val="balancedheadline"/>
    <w:basedOn w:val="DefaultParagraphFont"/>
    <w:rsid w:val="001305D3"/>
  </w:style>
  <w:style w:type="paragraph" w:customStyle="1" w:styleId="css-1ifw933">
    <w:name w:val="css-1ifw933"/>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dv1kvn">
    <w:name w:val="css-1dv1kvn"/>
    <w:basedOn w:val="DefaultParagraphFont"/>
    <w:rsid w:val="001305D3"/>
  </w:style>
  <w:style w:type="character" w:customStyle="1" w:styleId="css-8i9d0s">
    <w:name w:val="css-8i9d0s"/>
    <w:basedOn w:val="DefaultParagraphFont"/>
    <w:rsid w:val="001305D3"/>
  </w:style>
  <w:style w:type="character" w:customStyle="1" w:styleId="emkp2hg2">
    <w:name w:val="emkp2hg2"/>
    <w:basedOn w:val="DefaultParagraphFont"/>
    <w:rsid w:val="001305D3"/>
  </w:style>
  <w:style w:type="character" w:customStyle="1" w:styleId="css-1ly73wi">
    <w:name w:val="css-1ly73wi"/>
    <w:basedOn w:val="DefaultParagraphFont"/>
    <w:rsid w:val="001305D3"/>
  </w:style>
  <w:style w:type="paragraph" w:customStyle="1" w:styleId="css-1nuro5j">
    <w:name w:val="css-1nuro5j"/>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5D3"/>
    <w:rPr>
      <w:color w:val="0000FF"/>
      <w:u w:val="single"/>
    </w:rPr>
  </w:style>
  <w:style w:type="character" w:customStyle="1" w:styleId="css-1baulvz">
    <w:name w:val="css-1baulvz"/>
    <w:basedOn w:val="DefaultParagraphFont"/>
    <w:rsid w:val="001305D3"/>
  </w:style>
  <w:style w:type="character" w:customStyle="1" w:styleId="css-1dtr3u3">
    <w:name w:val="css-1dtr3u3"/>
    <w:basedOn w:val="DefaultParagraphFont"/>
    <w:rsid w:val="001305D3"/>
  </w:style>
  <w:style w:type="paragraph" w:customStyle="1" w:styleId="css-exrw3m">
    <w:name w:val="css-exrw3m"/>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utmy9y">
    <w:name w:val="css-utmy9y"/>
    <w:basedOn w:val="Normal"/>
    <w:rsid w:val="001305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0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05D3"/>
    <w:rPr>
      <w:i/>
      <w:iCs/>
    </w:rPr>
  </w:style>
  <w:style w:type="character" w:customStyle="1" w:styleId="css-vuqh7u">
    <w:name w:val="css-vuqh7u"/>
    <w:basedOn w:val="DefaultParagraphFont"/>
    <w:rsid w:val="001305D3"/>
  </w:style>
  <w:style w:type="character" w:customStyle="1" w:styleId="css-tadcwa">
    <w:name w:val="css-tadcwa"/>
    <w:basedOn w:val="DefaultParagraphFont"/>
    <w:rsid w:val="001305D3"/>
  </w:style>
  <w:style w:type="paragraph" w:styleId="BalloonText">
    <w:name w:val="Balloon Text"/>
    <w:basedOn w:val="Normal"/>
    <w:link w:val="BalloonTextChar"/>
    <w:uiPriority w:val="99"/>
    <w:semiHidden/>
    <w:unhideWhenUsed/>
    <w:rsid w:val="00A9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250825">
      <w:bodyDiv w:val="1"/>
      <w:marLeft w:val="0"/>
      <w:marRight w:val="0"/>
      <w:marTop w:val="0"/>
      <w:marBottom w:val="0"/>
      <w:divBdr>
        <w:top w:val="none" w:sz="0" w:space="0" w:color="auto"/>
        <w:left w:val="none" w:sz="0" w:space="0" w:color="auto"/>
        <w:bottom w:val="none" w:sz="0" w:space="0" w:color="auto"/>
        <w:right w:val="none" w:sz="0" w:space="0" w:color="auto"/>
      </w:divBdr>
      <w:divsChild>
        <w:div w:id="252517319">
          <w:marLeft w:val="0"/>
          <w:marRight w:val="0"/>
          <w:marTop w:val="0"/>
          <w:marBottom w:val="0"/>
          <w:divBdr>
            <w:top w:val="none" w:sz="0" w:space="0" w:color="auto"/>
            <w:left w:val="none" w:sz="0" w:space="0" w:color="auto"/>
            <w:bottom w:val="none" w:sz="0" w:space="0" w:color="auto"/>
            <w:right w:val="none" w:sz="0" w:space="0" w:color="auto"/>
          </w:divBdr>
          <w:divsChild>
            <w:div w:id="2085912419">
              <w:marLeft w:val="0"/>
              <w:marRight w:val="0"/>
              <w:marTop w:val="0"/>
              <w:marBottom w:val="0"/>
              <w:divBdr>
                <w:top w:val="none" w:sz="0" w:space="0" w:color="auto"/>
                <w:left w:val="none" w:sz="0" w:space="0" w:color="auto"/>
                <w:bottom w:val="none" w:sz="0" w:space="0" w:color="auto"/>
                <w:right w:val="none" w:sz="0" w:space="0" w:color="auto"/>
              </w:divBdr>
            </w:div>
            <w:div w:id="338236331">
              <w:marLeft w:val="0"/>
              <w:marRight w:val="0"/>
              <w:marTop w:val="0"/>
              <w:marBottom w:val="0"/>
              <w:divBdr>
                <w:top w:val="none" w:sz="0" w:space="0" w:color="auto"/>
                <w:left w:val="none" w:sz="0" w:space="0" w:color="auto"/>
                <w:bottom w:val="none" w:sz="0" w:space="0" w:color="auto"/>
                <w:right w:val="none" w:sz="0" w:space="0" w:color="auto"/>
              </w:divBdr>
              <w:divsChild>
                <w:div w:id="1711491161">
                  <w:marLeft w:val="0"/>
                  <w:marRight w:val="0"/>
                  <w:marTop w:val="0"/>
                  <w:marBottom w:val="0"/>
                  <w:divBdr>
                    <w:top w:val="none" w:sz="0" w:space="0" w:color="auto"/>
                    <w:left w:val="none" w:sz="0" w:space="0" w:color="auto"/>
                    <w:bottom w:val="none" w:sz="0" w:space="0" w:color="auto"/>
                    <w:right w:val="none" w:sz="0" w:space="0" w:color="auto"/>
                  </w:divBdr>
                  <w:divsChild>
                    <w:div w:id="2125075683">
                      <w:marLeft w:val="0"/>
                      <w:marRight w:val="0"/>
                      <w:marTop w:val="0"/>
                      <w:marBottom w:val="0"/>
                      <w:divBdr>
                        <w:top w:val="none" w:sz="0" w:space="0" w:color="auto"/>
                        <w:left w:val="none" w:sz="0" w:space="0" w:color="auto"/>
                        <w:bottom w:val="none" w:sz="0" w:space="0" w:color="auto"/>
                        <w:right w:val="none" w:sz="0" w:space="0" w:color="auto"/>
                      </w:divBdr>
                      <w:divsChild>
                        <w:div w:id="1192105485">
                          <w:marLeft w:val="0"/>
                          <w:marRight w:val="0"/>
                          <w:marTop w:val="0"/>
                          <w:marBottom w:val="0"/>
                          <w:divBdr>
                            <w:top w:val="none" w:sz="0" w:space="0" w:color="auto"/>
                            <w:left w:val="none" w:sz="0" w:space="0" w:color="auto"/>
                            <w:bottom w:val="none" w:sz="0" w:space="0" w:color="auto"/>
                            <w:right w:val="none" w:sz="0" w:space="0" w:color="auto"/>
                          </w:divBdr>
                          <w:divsChild>
                            <w:div w:id="1345127886">
                              <w:marLeft w:val="0"/>
                              <w:marRight w:val="0"/>
                              <w:marTop w:val="0"/>
                              <w:marBottom w:val="0"/>
                              <w:divBdr>
                                <w:top w:val="none" w:sz="0" w:space="0" w:color="auto"/>
                                <w:left w:val="none" w:sz="0" w:space="0" w:color="auto"/>
                                <w:bottom w:val="none" w:sz="0" w:space="0" w:color="auto"/>
                                <w:right w:val="none" w:sz="0" w:space="0" w:color="auto"/>
                              </w:divBdr>
                              <w:divsChild>
                                <w:div w:id="1792895709">
                                  <w:marLeft w:val="0"/>
                                  <w:marRight w:val="0"/>
                                  <w:marTop w:val="0"/>
                                  <w:marBottom w:val="0"/>
                                  <w:divBdr>
                                    <w:top w:val="none" w:sz="0" w:space="0" w:color="auto"/>
                                    <w:left w:val="none" w:sz="0" w:space="0" w:color="auto"/>
                                    <w:bottom w:val="none" w:sz="0" w:space="0" w:color="auto"/>
                                    <w:right w:val="none" w:sz="0" w:space="0" w:color="auto"/>
                                  </w:divBdr>
                                  <w:divsChild>
                                    <w:div w:id="5105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413843">
                  <w:marLeft w:val="0"/>
                  <w:marRight w:val="0"/>
                  <w:marTop w:val="0"/>
                  <w:marBottom w:val="0"/>
                  <w:divBdr>
                    <w:top w:val="none" w:sz="0" w:space="0" w:color="auto"/>
                    <w:left w:val="none" w:sz="0" w:space="0" w:color="auto"/>
                    <w:bottom w:val="none" w:sz="0" w:space="0" w:color="auto"/>
                    <w:right w:val="none" w:sz="0" w:space="0" w:color="auto"/>
                  </w:divBdr>
                  <w:divsChild>
                    <w:div w:id="4020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0352">
              <w:marLeft w:val="0"/>
              <w:marRight w:val="0"/>
              <w:marTop w:val="0"/>
              <w:marBottom w:val="0"/>
              <w:divBdr>
                <w:top w:val="none" w:sz="0" w:space="0" w:color="auto"/>
                <w:left w:val="none" w:sz="0" w:space="0" w:color="auto"/>
                <w:bottom w:val="none" w:sz="0" w:space="0" w:color="auto"/>
                <w:right w:val="none" w:sz="0" w:space="0" w:color="auto"/>
              </w:divBdr>
              <w:divsChild>
                <w:div w:id="1358191127">
                  <w:marLeft w:val="0"/>
                  <w:marRight w:val="0"/>
                  <w:marTop w:val="0"/>
                  <w:marBottom w:val="225"/>
                  <w:divBdr>
                    <w:top w:val="none" w:sz="0" w:space="0" w:color="auto"/>
                    <w:left w:val="none" w:sz="0" w:space="0" w:color="auto"/>
                    <w:bottom w:val="none" w:sz="0" w:space="0" w:color="auto"/>
                    <w:right w:val="none" w:sz="0" w:space="0" w:color="auto"/>
                  </w:divBdr>
                  <w:divsChild>
                    <w:div w:id="461968524">
                      <w:marLeft w:val="0"/>
                      <w:marRight w:val="0"/>
                      <w:marTop w:val="0"/>
                      <w:marBottom w:val="0"/>
                      <w:divBdr>
                        <w:top w:val="none" w:sz="0" w:space="0" w:color="auto"/>
                        <w:left w:val="none" w:sz="0" w:space="0" w:color="auto"/>
                        <w:bottom w:val="none" w:sz="0" w:space="0" w:color="auto"/>
                        <w:right w:val="none" w:sz="0" w:space="0" w:color="auto"/>
                      </w:divBdr>
                    </w:div>
                  </w:divsChild>
                </w:div>
                <w:div w:id="1746147472">
                  <w:marLeft w:val="0"/>
                  <w:marRight w:val="0"/>
                  <w:marTop w:val="0"/>
                  <w:marBottom w:val="0"/>
                  <w:divBdr>
                    <w:top w:val="none" w:sz="0" w:space="0" w:color="auto"/>
                    <w:left w:val="none" w:sz="0" w:space="0" w:color="auto"/>
                    <w:bottom w:val="none" w:sz="0" w:space="0" w:color="auto"/>
                    <w:right w:val="none" w:sz="0" w:space="0" w:color="auto"/>
                  </w:divBdr>
                  <w:divsChild>
                    <w:div w:id="113498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9470023">
          <w:marLeft w:val="0"/>
          <w:marRight w:val="0"/>
          <w:marTop w:val="0"/>
          <w:marBottom w:val="0"/>
          <w:divBdr>
            <w:top w:val="none" w:sz="0" w:space="0" w:color="auto"/>
            <w:left w:val="none" w:sz="0" w:space="0" w:color="auto"/>
            <w:bottom w:val="none" w:sz="0" w:space="0" w:color="auto"/>
            <w:right w:val="none" w:sz="0" w:space="0" w:color="auto"/>
          </w:divBdr>
          <w:divsChild>
            <w:div w:id="513806105">
              <w:marLeft w:val="0"/>
              <w:marRight w:val="0"/>
              <w:marTop w:val="0"/>
              <w:marBottom w:val="0"/>
              <w:divBdr>
                <w:top w:val="none" w:sz="0" w:space="0" w:color="auto"/>
                <w:left w:val="none" w:sz="0" w:space="0" w:color="auto"/>
                <w:bottom w:val="none" w:sz="0" w:space="0" w:color="auto"/>
                <w:right w:val="none" w:sz="0" w:space="0" w:color="auto"/>
              </w:divBdr>
            </w:div>
            <w:div w:id="1271427907">
              <w:marLeft w:val="0"/>
              <w:marRight w:val="0"/>
              <w:marTop w:val="375"/>
              <w:marBottom w:val="0"/>
              <w:divBdr>
                <w:top w:val="none" w:sz="0" w:space="0" w:color="auto"/>
                <w:left w:val="none" w:sz="0" w:space="0" w:color="auto"/>
                <w:bottom w:val="none" w:sz="0" w:space="0" w:color="auto"/>
                <w:right w:val="none" w:sz="0" w:space="0" w:color="auto"/>
              </w:divBdr>
              <w:divsChild>
                <w:div w:id="553587518">
                  <w:marLeft w:val="0"/>
                  <w:marRight w:val="0"/>
                  <w:marTop w:val="0"/>
                  <w:marBottom w:val="0"/>
                  <w:divBdr>
                    <w:top w:val="none" w:sz="0" w:space="0" w:color="auto"/>
                    <w:left w:val="none" w:sz="0" w:space="0" w:color="auto"/>
                    <w:bottom w:val="none" w:sz="0" w:space="0" w:color="auto"/>
                    <w:right w:val="none" w:sz="0" w:space="0" w:color="auto"/>
                  </w:divBdr>
                  <w:divsChild>
                    <w:div w:id="1971090277">
                      <w:marLeft w:val="0"/>
                      <w:marRight w:val="0"/>
                      <w:marTop w:val="0"/>
                      <w:marBottom w:val="0"/>
                      <w:divBdr>
                        <w:top w:val="none" w:sz="0" w:space="0" w:color="auto"/>
                        <w:left w:val="none" w:sz="0" w:space="0" w:color="auto"/>
                        <w:bottom w:val="none" w:sz="0" w:space="0" w:color="auto"/>
                        <w:right w:val="none" w:sz="0" w:space="0" w:color="auto"/>
                      </w:divBdr>
                      <w:divsChild>
                        <w:div w:id="1029526849">
                          <w:marLeft w:val="0"/>
                          <w:marRight w:val="0"/>
                          <w:marTop w:val="0"/>
                          <w:marBottom w:val="0"/>
                          <w:divBdr>
                            <w:top w:val="none" w:sz="0" w:space="0" w:color="auto"/>
                            <w:left w:val="none" w:sz="0" w:space="0" w:color="auto"/>
                            <w:bottom w:val="none" w:sz="0" w:space="0" w:color="auto"/>
                            <w:right w:val="none" w:sz="0" w:space="0" w:color="auto"/>
                          </w:divBdr>
                        </w:div>
                        <w:div w:id="994382068">
                          <w:marLeft w:val="0"/>
                          <w:marRight w:val="0"/>
                          <w:marTop w:val="0"/>
                          <w:marBottom w:val="0"/>
                          <w:divBdr>
                            <w:top w:val="none" w:sz="0" w:space="0" w:color="auto"/>
                            <w:left w:val="none" w:sz="0" w:space="0" w:color="auto"/>
                            <w:bottom w:val="none" w:sz="0" w:space="0" w:color="auto"/>
                            <w:right w:val="none" w:sz="0" w:space="0" w:color="auto"/>
                          </w:divBdr>
                          <w:divsChild>
                            <w:div w:id="10976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3128">
          <w:marLeft w:val="0"/>
          <w:marRight w:val="0"/>
          <w:marTop w:val="645"/>
          <w:marBottom w:val="645"/>
          <w:divBdr>
            <w:top w:val="single" w:sz="6" w:space="9" w:color="F3F3F3"/>
            <w:left w:val="none" w:sz="0" w:space="0" w:color="auto"/>
            <w:bottom w:val="single" w:sz="6" w:space="23" w:color="F3F3F3"/>
            <w:right w:val="none" w:sz="0" w:space="0" w:color="auto"/>
          </w:divBdr>
          <w:divsChild>
            <w:div w:id="261033422">
              <w:marLeft w:val="0"/>
              <w:marRight w:val="0"/>
              <w:marTop w:val="0"/>
              <w:marBottom w:val="135"/>
              <w:divBdr>
                <w:top w:val="none" w:sz="0" w:space="0" w:color="auto"/>
                <w:left w:val="none" w:sz="0" w:space="0" w:color="auto"/>
                <w:bottom w:val="none" w:sz="0" w:space="0" w:color="auto"/>
                <w:right w:val="none" w:sz="0" w:space="0" w:color="auto"/>
              </w:divBdr>
            </w:div>
          </w:divsChild>
        </w:div>
        <w:div w:id="1969622224">
          <w:marLeft w:val="0"/>
          <w:marRight w:val="0"/>
          <w:marTop w:val="0"/>
          <w:marBottom w:val="0"/>
          <w:divBdr>
            <w:top w:val="none" w:sz="0" w:space="0" w:color="auto"/>
            <w:left w:val="none" w:sz="0" w:space="0" w:color="auto"/>
            <w:bottom w:val="none" w:sz="0" w:space="0" w:color="auto"/>
            <w:right w:val="none" w:sz="0" w:space="0" w:color="auto"/>
          </w:divBdr>
          <w:divsChild>
            <w:div w:id="969021650">
              <w:marLeft w:val="0"/>
              <w:marRight w:val="0"/>
              <w:marTop w:val="0"/>
              <w:marBottom w:val="0"/>
              <w:divBdr>
                <w:top w:val="none" w:sz="0" w:space="0" w:color="auto"/>
                <w:left w:val="none" w:sz="0" w:space="0" w:color="auto"/>
                <w:bottom w:val="none" w:sz="0" w:space="0" w:color="auto"/>
                <w:right w:val="none" w:sz="0" w:space="0" w:color="auto"/>
              </w:divBdr>
              <w:divsChild>
                <w:div w:id="990333959">
                  <w:marLeft w:val="0"/>
                  <w:marRight w:val="0"/>
                  <w:marTop w:val="375"/>
                  <w:marBottom w:val="375"/>
                  <w:divBdr>
                    <w:top w:val="none" w:sz="0" w:space="0" w:color="auto"/>
                    <w:left w:val="none" w:sz="0" w:space="0" w:color="auto"/>
                    <w:bottom w:val="none" w:sz="0" w:space="0" w:color="auto"/>
                    <w:right w:val="none" w:sz="0" w:space="0" w:color="auto"/>
                  </w:divBdr>
                  <w:divsChild>
                    <w:div w:id="1493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4215">
              <w:marLeft w:val="0"/>
              <w:marRight w:val="0"/>
              <w:marTop w:val="0"/>
              <w:marBottom w:val="0"/>
              <w:divBdr>
                <w:top w:val="none" w:sz="0" w:space="0" w:color="auto"/>
                <w:left w:val="none" w:sz="0" w:space="0" w:color="auto"/>
                <w:bottom w:val="none" w:sz="0" w:space="0" w:color="auto"/>
                <w:right w:val="none" w:sz="0" w:space="0" w:color="auto"/>
              </w:divBdr>
              <w:divsChild>
                <w:div w:id="1874493041">
                  <w:marLeft w:val="0"/>
                  <w:marRight w:val="0"/>
                  <w:marTop w:val="0"/>
                  <w:marBottom w:val="0"/>
                  <w:divBdr>
                    <w:top w:val="none" w:sz="0" w:space="0" w:color="auto"/>
                    <w:left w:val="none" w:sz="0" w:space="0" w:color="auto"/>
                    <w:bottom w:val="none" w:sz="0" w:space="0" w:color="auto"/>
                    <w:right w:val="none" w:sz="0" w:space="0" w:color="auto"/>
                  </w:divBdr>
                </w:div>
                <w:div w:id="1734738049">
                  <w:marLeft w:val="0"/>
                  <w:marRight w:val="0"/>
                  <w:marTop w:val="0"/>
                  <w:marBottom w:val="0"/>
                  <w:divBdr>
                    <w:top w:val="none" w:sz="0" w:space="0" w:color="auto"/>
                    <w:left w:val="none" w:sz="0" w:space="0" w:color="auto"/>
                    <w:bottom w:val="none" w:sz="0" w:space="0" w:color="auto"/>
                    <w:right w:val="none" w:sz="0" w:space="0" w:color="auto"/>
                  </w:divBdr>
                </w:div>
                <w:div w:id="19800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538">
          <w:marLeft w:val="0"/>
          <w:marRight w:val="0"/>
          <w:marTop w:val="645"/>
          <w:marBottom w:val="645"/>
          <w:divBdr>
            <w:top w:val="single" w:sz="6" w:space="9" w:color="F3F3F3"/>
            <w:left w:val="none" w:sz="0" w:space="0" w:color="auto"/>
            <w:bottom w:val="single" w:sz="6" w:space="23" w:color="F3F3F3"/>
            <w:right w:val="none" w:sz="0" w:space="0" w:color="auto"/>
          </w:divBdr>
          <w:divsChild>
            <w:div w:id="625353084">
              <w:marLeft w:val="0"/>
              <w:marRight w:val="0"/>
              <w:marTop w:val="0"/>
              <w:marBottom w:val="135"/>
              <w:divBdr>
                <w:top w:val="none" w:sz="0" w:space="0" w:color="auto"/>
                <w:left w:val="none" w:sz="0" w:space="0" w:color="auto"/>
                <w:bottom w:val="none" w:sz="0" w:space="0" w:color="auto"/>
                <w:right w:val="none" w:sz="0" w:space="0" w:color="auto"/>
              </w:divBdr>
            </w:div>
          </w:divsChild>
        </w:div>
        <w:div w:id="1631089208">
          <w:marLeft w:val="0"/>
          <w:marRight w:val="0"/>
          <w:marTop w:val="0"/>
          <w:marBottom w:val="0"/>
          <w:divBdr>
            <w:top w:val="none" w:sz="0" w:space="0" w:color="auto"/>
            <w:left w:val="none" w:sz="0" w:space="0" w:color="auto"/>
            <w:bottom w:val="none" w:sz="0" w:space="0" w:color="auto"/>
            <w:right w:val="none" w:sz="0" w:space="0" w:color="auto"/>
          </w:divBdr>
          <w:divsChild>
            <w:div w:id="1212690157">
              <w:marLeft w:val="0"/>
              <w:marRight w:val="0"/>
              <w:marTop w:val="0"/>
              <w:marBottom w:val="0"/>
              <w:divBdr>
                <w:top w:val="none" w:sz="0" w:space="0" w:color="auto"/>
                <w:left w:val="none" w:sz="0" w:space="0" w:color="auto"/>
                <w:bottom w:val="none" w:sz="0" w:space="0" w:color="auto"/>
                <w:right w:val="none" w:sz="0" w:space="0" w:color="auto"/>
              </w:divBdr>
            </w:div>
          </w:divsChild>
        </w:div>
        <w:div w:id="1980960668">
          <w:marLeft w:val="0"/>
          <w:marRight w:val="0"/>
          <w:marTop w:val="0"/>
          <w:marBottom w:val="0"/>
          <w:divBdr>
            <w:top w:val="none" w:sz="0" w:space="0" w:color="auto"/>
            <w:left w:val="none" w:sz="0" w:space="0" w:color="auto"/>
            <w:bottom w:val="none" w:sz="0" w:space="0" w:color="auto"/>
            <w:right w:val="none" w:sz="0" w:space="0" w:color="auto"/>
          </w:divBdr>
          <w:divsChild>
            <w:div w:id="320961318">
              <w:marLeft w:val="0"/>
              <w:marRight w:val="0"/>
              <w:marTop w:val="0"/>
              <w:marBottom w:val="0"/>
              <w:divBdr>
                <w:top w:val="none" w:sz="0" w:space="0" w:color="auto"/>
                <w:left w:val="none" w:sz="0" w:space="0" w:color="auto"/>
                <w:bottom w:val="none" w:sz="0" w:space="0" w:color="auto"/>
                <w:right w:val="none" w:sz="0" w:space="0" w:color="auto"/>
              </w:divBdr>
              <w:divsChild>
                <w:div w:id="670108927">
                  <w:marLeft w:val="0"/>
                  <w:marRight w:val="0"/>
                  <w:marTop w:val="0"/>
                  <w:marBottom w:val="0"/>
                  <w:divBdr>
                    <w:top w:val="none" w:sz="0" w:space="0" w:color="auto"/>
                    <w:left w:val="none" w:sz="0" w:space="0" w:color="auto"/>
                    <w:bottom w:val="none" w:sz="0" w:space="0" w:color="auto"/>
                    <w:right w:val="none" w:sz="0" w:space="0" w:color="auto"/>
                  </w:divBdr>
                  <w:divsChild>
                    <w:div w:id="422263680">
                      <w:marLeft w:val="0"/>
                      <w:marRight w:val="0"/>
                      <w:marTop w:val="0"/>
                      <w:marBottom w:val="0"/>
                      <w:divBdr>
                        <w:top w:val="none" w:sz="0" w:space="0" w:color="auto"/>
                        <w:left w:val="none" w:sz="0" w:space="0" w:color="auto"/>
                        <w:bottom w:val="none" w:sz="0" w:space="0" w:color="auto"/>
                        <w:right w:val="none" w:sz="0" w:space="0" w:color="auto"/>
                      </w:divBdr>
                      <w:divsChild>
                        <w:div w:id="1589804892">
                          <w:marLeft w:val="0"/>
                          <w:marRight w:val="0"/>
                          <w:marTop w:val="0"/>
                          <w:marBottom w:val="0"/>
                          <w:divBdr>
                            <w:top w:val="none" w:sz="0" w:space="0" w:color="auto"/>
                            <w:left w:val="none" w:sz="0" w:space="0" w:color="auto"/>
                            <w:bottom w:val="none" w:sz="0" w:space="0" w:color="auto"/>
                            <w:right w:val="none" w:sz="0" w:space="0" w:color="auto"/>
                          </w:divBdr>
                          <w:divsChild>
                            <w:div w:id="1083144553">
                              <w:marLeft w:val="0"/>
                              <w:marRight w:val="0"/>
                              <w:marTop w:val="0"/>
                              <w:marBottom w:val="0"/>
                              <w:divBdr>
                                <w:top w:val="none" w:sz="0" w:space="0" w:color="auto"/>
                                <w:left w:val="none" w:sz="0" w:space="0" w:color="auto"/>
                                <w:bottom w:val="none" w:sz="0" w:space="0" w:color="auto"/>
                                <w:right w:val="none" w:sz="0" w:space="0" w:color="auto"/>
                              </w:divBdr>
                              <w:divsChild>
                                <w:div w:id="18426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932241">
              <w:marLeft w:val="0"/>
              <w:marRight w:val="0"/>
              <w:marTop w:val="0"/>
              <w:marBottom w:val="0"/>
              <w:divBdr>
                <w:top w:val="none" w:sz="0" w:space="0" w:color="auto"/>
                <w:left w:val="none" w:sz="0" w:space="0" w:color="auto"/>
                <w:bottom w:val="none" w:sz="0" w:space="0" w:color="auto"/>
                <w:right w:val="none" w:sz="0" w:space="0" w:color="auto"/>
              </w:divBdr>
              <w:divsChild>
                <w:div w:id="3874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79057">
          <w:marLeft w:val="0"/>
          <w:marRight w:val="0"/>
          <w:marTop w:val="0"/>
          <w:marBottom w:val="0"/>
          <w:divBdr>
            <w:top w:val="none" w:sz="0" w:space="0" w:color="auto"/>
            <w:left w:val="none" w:sz="0" w:space="0" w:color="auto"/>
            <w:bottom w:val="none" w:sz="0" w:space="0" w:color="auto"/>
            <w:right w:val="none" w:sz="0" w:space="0" w:color="auto"/>
          </w:divBdr>
          <w:divsChild>
            <w:div w:id="1338119701">
              <w:marLeft w:val="0"/>
              <w:marRight w:val="0"/>
              <w:marTop w:val="0"/>
              <w:marBottom w:val="0"/>
              <w:divBdr>
                <w:top w:val="none" w:sz="0" w:space="0" w:color="auto"/>
                <w:left w:val="none" w:sz="0" w:space="0" w:color="auto"/>
                <w:bottom w:val="none" w:sz="0" w:space="0" w:color="auto"/>
                <w:right w:val="none" w:sz="0" w:space="0" w:color="auto"/>
              </w:divBdr>
            </w:div>
          </w:divsChild>
        </w:div>
        <w:div w:id="1440181368">
          <w:marLeft w:val="0"/>
          <w:marRight w:val="0"/>
          <w:marTop w:val="645"/>
          <w:marBottom w:val="645"/>
          <w:divBdr>
            <w:top w:val="single" w:sz="6" w:space="9" w:color="F3F3F3"/>
            <w:left w:val="none" w:sz="0" w:space="0" w:color="auto"/>
            <w:bottom w:val="single" w:sz="6" w:space="23" w:color="F3F3F3"/>
            <w:right w:val="none" w:sz="0" w:space="0" w:color="auto"/>
          </w:divBdr>
          <w:divsChild>
            <w:div w:id="759562753">
              <w:marLeft w:val="0"/>
              <w:marRight w:val="0"/>
              <w:marTop w:val="0"/>
              <w:marBottom w:val="135"/>
              <w:divBdr>
                <w:top w:val="none" w:sz="0" w:space="0" w:color="auto"/>
                <w:left w:val="none" w:sz="0" w:space="0" w:color="auto"/>
                <w:bottom w:val="none" w:sz="0" w:space="0" w:color="auto"/>
                <w:right w:val="none" w:sz="0" w:space="0" w:color="auto"/>
              </w:divBdr>
            </w:div>
          </w:divsChild>
        </w:div>
        <w:div w:id="423459039">
          <w:marLeft w:val="0"/>
          <w:marRight w:val="0"/>
          <w:marTop w:val="0"/>
          <w:marBottom w:val="0"/>
          <w:divBdr>
            <w:top w:val="none" w:sz="0" w:space="0" w:color="auto"/>
            <w:left w:val="none" w:sz="0" w:space="0" w:color="auto"/>
            <w:bottom w:val="none" w:sz="0" w:space="0" w:color="auto"/>
            <w:right w:val="none" w:sz="0" w:space="0" w:color="auto"/>
          </w:divBdr>
          <w:divsChild>
            <w:div w:id="1822964747">
              <w:marLeft w:val="0"/>
              <w:marRight w:val="0"/>
              <w:marTop w:val="0"/>
              <w:marBottom w:val="0"/>
              <w:divBdr>
                <w:top w:val="none" w:sz="0" w:space="0" w:color="auto"/>
                <w:left w:val="none" w:sz="0" w:space="0" w:color="auto"/>
                <w:bottom w:val="none" w:sz="0" w:space="0" w:color="auto"/>
                <w:right w:val="none" w:sz="0" w:space="0" w:color="auto"/>
              </w:divBdr>
            </w:div>
          </w:divsChild>
        </w:div>
        <w:div w:id="698356531">
          <w:marLeft w:val="0"/>
          <w:marRight w:val="0"/>
          <w:marTop w:val="645"/>
          <w:marBottom w:val="645"/>
          <w:divBdr>
            <w:top w:val="single" w:sz="6" w:space="9" w:color="F3F3F3"/>
            <w:left w:val="none" w:sz="0" w:space="0" w:color="auto"/>
            <w:bottom w:val="single" w:sz="6" w:space="23" w:color="F3F3F3"/>
            <w:right w:val="none" w:sz="0" w:space="0" w:color="auto"/>
          </w:divBdr>
          <w:divsChild>
            <w:div w:id="589388007">
              <w:marLeft w:val="0"/>
              <w:marRight w:val="0"/>
              <w:marTop w:val="0"/>
              <w:marBottom w:val="135"/>
              <w:divBdr>
                <w:top w:val="none" w:sz="0" w:space="0" w:color="auto"/>
                <w:left w:val="none" w:sz="0" w:space="0" w:color="auto"/>
                <w:bottom w:val="none" w:sz="0" w:space="0" w:color="auto"/>
                <w:right w:val="none" w:sz="0" w:space="0" w:color="auto"/>
              </w:divBdr>
            </w:div>
          </w:divsChild>
        </w:div>
        <w:div w:id="1911193287">
          <w:marLeft w:val="0"/>
          <w:marRight w:val="0"/>
          <w:marTop w:val="0"/>
          <w:marBottom w:val="0"/>
          <w:divBdr>
            <w:top w:val="none" w:sz="0" w:space="0" w:color="auto"/>
            <w:left w:val="none" w:sz="0" w:space="0" w:color="auto"/>
            <w:bottom w:val="none" w:sz="0" w:space="0" w:color="auto"/>
            <w:right w:val="none" w:sz="0" w:space="0" w:color="auto"/>
          </w:divBdr>
          <w:divsChild>
            <w:div w:id="153835963">
              <w:marLeft w:val="0"/>
              <w:marRight w:val="0"/>
              <w:marTop w:val="0"/>
              <w:marBottom w:val="0"/>
              <w:divBdr>
                <w:top w:val="none" w:sz="0" w:space="0" w:color="auto"/>
                <w:left w:val="none" w:sz="0" w:space="0" w:color="auto"/>
                <w:bottom w:val="none" w:sz="0" w:space="0" w:color="auto"/>
                <w:right w:val="none" w:sz="0" w:space="0" w:color="auto"/>
              </w:divBdr>
            </w:div>
          </w:divsChild>
        </w:div>
        <w:div w:id="534924316">
          <w:marLeft w:val="0"/>
          <w:marRight w:val="0"/>
          <w:marTop w:val="0"/>
          <w:marBottom w:val="0"/>
          <w:divBdr>
            <w:top w:val="none" w:sz="0" w:space="0" w:color="auto"/>
            <w:left w:val="none" w:sz="0" w:space="0" w:color="auto"/>
            <w:bottom w:val="none" w:sz="0" w:space="0" w:color="auto"/>
            <w:right w:val="none" w:sz="0" w:space="0" w:color="auto"/>
          </w:divBdr>
          <w:divsChild>
            <w:div w:id="935600146">
              <w:marLeft w:val="0"/>
              <w:marRight w:val="0"/>
              <w:marTop w:val="0"/>
              <w:marBottom w:val="0"/>
              <w:divBdr>
                <w:top w:val="none" w:sz="0" w:space="0" w:color="auto"/>
                <w:left w:val="none" w:sz="0" w:space="0" w:color="auto"/>
                <w:bottom w:val="none" w:sz="0" w:space="0" w:color="auto"/>
                <w:right w:val="none" w:sz="0" w:space="0" w:color="auto"/>
              </w:divBdr>
              <w:divsChild>
                <w:div w:id="304624154">
                  <w:marLeft w:val="0"/>
                  <w:marRight w:val="0"/>
                  <w:marTop w:val="0"/>
                  <w:marBottom w:val="0"/>
                  <w:divBdr>
                    <w:top w:val="none" w:sz="0" w:space="0" w:color="auto"/>
                    <w:left w:val="none" w:sz="0" w:space="0" w:color="auto"/>
                    <w:bottom w:val="none" w:sz="0" w:space="0" w:color="auto"/>
                    <w:right w:val="none" w:sz="0" w:space="0" w:color="auto"/>
                  </w:divBdr>
                  <w:divsChild>
                    <w:div w:id="1915625898">
                      <w:marLeft w:val="0"/>
                      <w:marRight w:val="0"/>
                      <w:marTop w:val="0"/>
                      <w:marBottom w:val="0"/>
                      <w:divBdr>
                        <w:top w:val="none" w:sz="0" w:space="0" w:color="auto"/>
                        <w:left w:val="none" w:sz="0" w:space="0" w:color="auto"/>
                        <w:bottom w:val="none" w:sz="0" w:space="0" w:color="auto"/>
                        <w:right w:val="none" w:sz="0" w:space="0" w:color="auto"/>
                      </w:divBdr>
                      <w:divsChild>
                        <w:div w:id="832797340">
                          <w:marLeft w:val="0"/>
                          <w:marRight w:val="0"/>
                          <w:marTop w:val="0"/>
                          <w:marBottom w:val="0"/>
                          <w:divBdr>
                            <w:top w:val="none" w:sz="0" w:space="0" w:color="auto"/>
                            <w:left w:val="none" w:sz="0" w:space="0" w:color="auto"/>
                            <w:bottom w:val="none" w:sz="0" w:space="0" w:color="auto"/>
                            <w:right w:val="none" w:sz="0" w:space="0" w:color="auto"/>
                          </w:divBdr>
                          <w:divsChild>
                            <w:div w:id="1459759378">
                              <w:marLeft w:val="0"/>
                              <w:marRight w:val="0"/>
                              <w:marTop w:val="0"/>
                              <w:marBottom w:val="0"/>
                              <w:divBdr>
                                <w:top w:val="none" w:sz="0" w:space="0" w:color="auto"/>
                                <w:left w:val="none" w:sz="0" w:space="0" w:color="auto"/>
                                <w:bottom w:val="none" w:sz="0" w:space="0" w:color="auto"/>
                                <w:right w:val="none" w:sz="0" w:space="0" w:color="auto"/>
                              </w:divBdr>
                              <w:divsChild>
                                <w:div w:id="10790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13981">
              <w:marLeft w:val="0"/>
              <w:marRight w:val="0"/>
              <w:marTop w:val="0"/>
              <w:marBottom w:val="0"/>
              <w:divBdr>
                <w:top w:val="none" w:sz="0" w:space="0" w:color="auto"/>
                <w:left w:val="none" w:sz="0" w:space="0" w:color="auto"/>
                <w:bottom w:val="none" w:sz="0" w:space="0" w:color="auto"/>
                <w:right w:val="none" w:sz="0" w:space="0" w:color="auto"/>
              </w:divBdr>
              <w:divsChild>
                <w:div w:id="543828983">
                  <w:marLeft w:val="0"/>
                  <w:marRight w:val="0"/>
                  <w:marTop w:val="0"/>
                  <w:marBottom w:val="0"/>
                  <w:divBdr>
                    <w:top w:val="none" w:sz="0" w:space="0" w:color="auto"/>
                    <w:left w:val="none" w:sz="0" w:space="0" w:color="auto"/>
                    <w:bottom w:val="none" w:sz="0" w:space="0" w:color="auto"/>
                    <w:right w:val="none" w:sz="0" w:space="0" w:color="auto"/>
                  </w:divBdr>
                  <w:divsChild>
                    <w:div w:id="477262183">
                      <w:marLeft w:val="0"/>
                      <w:marRight w:val="0"/>
                      <w:marTop w:val="0"/>
                      <w:marBottom w:val="0"/>
                      <w:divBdr>
                        <w:top w:val="none" w:sz="0" w:space="0" w:color="auto"/>
                        <w:left w:val="none" w:sz="0" w:space="0" w:color="auto"/>
                        <w:bottom w:val="none" w:sz="0" w:space="0" w:color="auto"/>
                        <w:right w:val="none" w:sz="0" w:space="0" w:color="auto"/>
                      </w:divBdr>
                      <w:divsChild>
                        <w:div w:id="19868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8734">
          <w:marLeft w:val="0"/>
          <w:marRight w:val="0"/>
          <w:marTop w:val="0"/>
          <w:marBottom w:val="0"/>
          <w:divBdr>
            <w:top w:val="none" w:sz="0" w:space="0" w:color="auto"/>
            <w:left w:val="none" w:sz="0" w:space="0" w:color="auto"/>
            <w:bottom w:val="none" w:sz="0" w:space="0" w:color="auto"/>
            <w:right w:val="none" w:sz="0" w:space="0" w:color="auto"/>
          </w:divBdr>
          <w:divsChild>
            <w:div w:id="2127384880">
              <w:marLeft w:val="0"/>
              <w:marRight w:val="0"/>
              <w:marTop w:val="0"/>
              <w:marBottom w:val="240"/>
              <w:divBdr>
                <w:top w:val="none" w:sz="0" w:space="0" w:color="auto"/>
                <w:left w:val="none" w:sz="0" w:space="0" w:color="auto"/>
                <w:bottom w:val="none" w:sz="0" w:space="0" w:color="auto"/>
                <w:right w:val="none" w:sz="0" w:space="0" w:color="auto"/>
              </w:divBdr>
            </w:div>
            <w:div w:id="1507550035">
              <w:marLeft w:val="0"/>
              <w:marRight w:val="0"/>
              <w:marTop w:val="0"/>
              <w:marBottom w:val="0"/>
              <w:divBdr>
                <w:top w:val="none" w:sz="0" w:space="0" w:color="auto"/>
                <w:left w:val="none" w:sz="0" w:space="0" w:color="auto"/>
                <w:bottom w:val="none" w:sz="0" w:space="0" w:color="auto"/>
                <w:right w:val="none" w:sz="0" w:space="0" w:color="auto"/>
              </w:divBdr>
              <w:divsChild>
                <w:div w:id="858543469">
                  <w:marLeft w:val="0"/>
                  <w:marRight w:val="240"/>
                  <w:marTop w:val="0"/>
                  <w:marBottom w:val="0"/>
                  <w:divBdr>
                    <w:top w:val="none" w:sz="0" w:space="0" w:color="auto"/>
                    <w:left w:val="none" w:sz="0" w:space="0" w:color="auto"/>
                    <w:bottom w:val="none" w:sz="0" w:space="0" w:color="auto"/>
                    <w:right w:val="none" w:sz="0" w:space="0" w:color="auto"/>
                  </w:divBdr>
                </w:div>
                <w:div w:id="20889883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9022927">
          <w:marLeft w:val="0"/>
          <w:marRight w:val="0"/>
          <w:marTop w:val="675"/>
          <w:marBottom w:val="0"/>
          <w:divBdr>
            <w:top w:val="none" w:sz="0" w:space="0" w:color="auto"/>
            <w:left w:val="none" w:sz="0" w:space="0" w:color="auto"/>
            <w:bottom w:val="none" w:sz="0" w:space="0" w:color="auto"/>
            <w:right w:val="none" w:sz="0" w:space="0" w:color="auto"/>
          </w:divBdr>
          <w:divsChild>
            <w:div w:id="1123384417">
              <w:marLeft w:val="0"/>
              <w:marRight w:val="0"/>
              <w:marTop w:val="0"/>
              <w:marBottom w:val="0"/>
              <w:divBdr>
                <w:top w:val="none" w:sz="0" w:space="0" w:color="auto"/>
                <w:left w:val="none" w:sz="0" w:space="0" w:color="auto"/>
                <w:bottom w:val="none" w:sz="0" w:space="0" w:color="auto"/>
                <w:right w:val="none" w:sz="0" w:space="0" w:color="auto"/>
              </w:divBdr>
              <w:divsChild>
                <w:div w:id="557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fullarticle/2735063?guestAccessKey=df56bbcc-17ca-47b0-986f-77bf6d03962e&amp;utm_source=For_The_Media&amp;utm_medium=referral&amp;utm_campaign=ftm_links&amp;utm_content=tfl&amp;utm_term=0604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ytimes.com/by/katie-hafner"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cdc.gov/homeandrecreationalsafety/pdf/falls/CDC_Falls_Compendium-2015-a.pdf" TargetMode="External"/><Relationship Id="rId4" Type="http://schemas.openxmlformats.org/officeDocument/2006/relationships/settings" Target="settings.xml"/><Relationship Id="rId9" Type="http://schemas.openxmlformats.org/officeDocument/2006/relationships/hyperlink" Target="https://jamanetwork.com/journals/jamainternalmedicine/fullarticle/2701631https:/jamanetwork.com/journals/jamainternalmedicine/fullarticle/27016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dc:creator>
  <cp:lastModifiedBy>Jim deMaine</cp:lastModifiedBy>
  <cp:revision>2</cp:revision>
  <cp:lastPrinted>2019-08-22T18:31:00Z</cp:lastPrinted>
  <dcterms:created xsi:type="dcterms:W3CDTF">2019-08-23T03:37:00Z</dcterms:created>
  <dcterms:modified xsi:type="dcterms:W3CDTF">2019-08-23T03:37:00Z</dcterms:modified>
</cp:coreProperties>
</file>